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AA" w:rsidRDefault="000222AA" w:rsidP="005E3116">
      <w:pPr>
        <w:spacing w:after="200" w:line="276" w:lineRule="auto"/>
        <w:ind w:left="-567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Угрозу устранили.</w:t>
      </w:r>
    </w:p>
    <w:p w:rsidR="005E3116" w:rsidRDefault="005E3116" w:rsidP="005E3116">
      <w:pPr>
        <w:spacing w:after="200" w:line="276" w:lineRule="auto"/>
        <w:ind w:left="-567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11.08.2023</w:t>
      </w:r>
      <w:r>
        <w:rPr>
          <w:rFonts w:eastAsia="Calibri"/>
          <w:sz w:val="28"/>
          <w:szCs w:val="28"/>
        </w:rPr>
        <w:t xml:space="preserve"> года в 14 часов 10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сухая трава  </w:t>
      </w:r>
      <w:r>
        <w:rPr>
          <w:rFonts w:eastAsia="Calibri"/>
          <w:sz w:val="28"/>
          <w:szCs w:val="28"/>
        </w:rPr>
        <w:t>адресу: п.В.Орлянка ул</w:t>
      </w:r>
      <w:proofErr w:type="gramStart"/>
      <w:r>
        <w:rPr>
          <w:rFonts w:eastAsia="Calibri"/>
          <w:sz w:val="28"/>
          <w:szCs w:val="28"/>
        </w:rPr>
        <w:t>.Ч</w:t>
      </w:r>
      <w:proofErr w:type="gramEnd"/>
      <w:r>
        <w:rPr>
          <w:rFonts w:eastAsia="Calibri"/>
          <w:sz w:val="28"/>
          <w:szCs w:val="28"/>
        </w:rPr>
        <w:t xml:space="preserve">апаева д.6.На место вызова были направлены ДПК «В.Орлянка»в составе 1 ед.техники и 2 чел. личного состава и  1 </w:t>
      </w:r>
      <w:r>
        <w:rPr>
          <w:sz w:val="28"/>
          <w:szCs w:val="28"/>
        </w:rPr>
        <w:t xml:space="preserve">пожарный расчет ПСО №40,ПСЧ№109 </w:t>
      </w:r>
      <w:r>
        <w:rPr>
          <w:rFonts w:eastAsia="Calibri"/>
          <w:sz w:val="28"/>
          <w:szCs w:val="28"/>
        </w:rPr>
        <w:t xml:space="preserve">в количестве 3 человек личного состава, также направлен </w:t>
      </w:r>
      <w:r>
        <w:rPr>
          <w:sz w:val="28"/>
          <w:szCs w:val="28"/>
        </w:rPr>
        <w:t>пожарный расчет ПСО №40,ПСЧ№176</w:t>
      </w:r>
      <w:r>
        <w:rPr>
          <w:rFonts w:eastAsia="Calibri"/>
          <w:sz w:val="28"/>
          <w:szCs w:val="28"/>
        </w:rPr>
        <w:t xml:space="preserve"> .</w:t>
      </w:r>
      <w:r>
        <w:rPr>
          <w:sz w:val="28"/>
          <w:szCs w:val="28"/>
        </w:rPr>
        <w:t>По прибытии к месту вызова, при проведении разведки было установлено, что горит сухая трава общей площадью 0,02га.и заброшенная надворная постройка площадью 17кв.м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сть угрозы распространения. Также прибыл  пожарный расчет ПСО №39,ПСЧ№141 в составе 1 ед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ехники и 3 чел. личного состава. На пожаре было задействовано </w:t>
      </w:r>
      <w:r w:rsidR="000222AA">
        <w:rPr>
          <w:sz w:val="28"/>
          <w:szCs w:val="28"/>
        </w:rPr>
        <w:t>4</w:t>
      </w:r>
      <w:r>
        <w:rPr>
          <w:sz w:val="28"/>
          <w:szCs w:val="28"/>
        </w:rPr>
        <w:t xml:space="preserve"> ствола «Б»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акже задействованы 2 трактора с плугом и 1 бойлер. В 15 час 30 мин объявлена локализация, в 16 час 50 мин возгорание было ликвидировано. В результате пожара ни кто не пострадали. Причины пожара выясняются.</w:t>
      </w:r>
    </w:p>
    <w:p w:rsidR="00EA2B12" w:rsidRDefault="00EA2B12"/>
    <w:p w:rsidR="00EA2B12" w:rsidRDefault="00EA2B12"/>
    <w:p w:rsidR="00EA2B12" w:rsidRDefault="00EA2B12" w:rsidP="00EA2B12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</w:t>
      </w:r>
    </w:p>
    <w:p w:rsidR="00EA2B12" w:rsidRDefault="00EA2B12" w:rsidP="00EA2B1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EA2B12" w:rsidRDefault="00EA2B12" w:rsidP="00EA2B12">
      <w:pPr>
        <w:jc w:val="both"/>
        <w:rPr>
          <w:sz w:val="28"/>
          <w:szCs w:val="28"/>
        </w:rPr>
      </w:pPr>
    </w:p>
    <w:p w:rsidR="00EA2B12" w:rsidRDefault="00EA2B12" w:rsidP="00EA2B12">
      <w:pPr>
        <w:ind w:left="-567"/>
        <w:jc w:val="both"/>
        <w:rPr>
          <w:sz w:val="28"/>
          <w:szCs w:val="28"/>
        </w:rPr>
      </w:pPr>
    </w:p>
    <w:p w:rsidR="00EA2B12" w:rsidRDefault="00EA2B12" w:rsidP="00EA2B12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№40 </w:t>
      </w:r>
    </w:p>
    <w:p w:rsidR="000222AA" w:rsidRDefault="00EA2B12" w:rsidP="000222AA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Бишлер  М.П.</w:t>
      </w:r>
    </w:p>
    <w:p w:rsidR="00EA2B12" w:rsidRDefault="000222AA" w:rsidP="000222AA">
      <w:pPr>
        <w:ind w:left="-709"/>
      </w:pPr>
      <w:r>
        <w:rPr>
          <w:noProof/>
        </w:rPr>
        <w:lastRenderedPageBreak/>
        <w:drawing>
          <wp:inline distT="0" distB="0" distL="0" distR="0">
            <wp:extent cx="5286375" cy="3964640"/>
            <wp:effectExtent l="19050" t="0" r="9525" b="0"/>
            <wp:docPr id="1" name="Рисунок 0" descr="IMG-a371ca11f5741e4cf5de6d9619ef51d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371ca11f5741e4cf5de6d9619ef51d4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8835" cy="396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2AA" w:rsidRDefault="000222AA" w:rsidP="000222AA">
      <w:pPr>
        <w:ind w:left="-709"/>
      </w:pPr>
    </w:p>
    <w:p w:rsidR="000222AA" w:rsidRDefault="000222AA" w:rsidP="000222AA">
      <w:pPr>
        <w:ind w:left="-709"/>
      </w:pPr>
      <w:r>
        <w:rPr>
          <w:noProof/>
        </w:rPr>
        <w:drawing>
          <wp:inline distT="0" distB="0" distL="0" distR="0">
            <wp:extent cx="5286375" cy="3964640"/>
            <wp:effectExtent l="19050" t="0" r="9525" b="0"/>
            <wp:docPr id="2" name="Рисунок 1" descr="IMG-8d3bd04046612e5024556595c9fc03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3bd04046612e5024556595c9fc032a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55" cy="396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2AA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4F" w:rsidRDefault="0051064F" w:rsidP="000222AA">
      <w:r>
        <w:separator/>
      </w:r>
    </w:p>
  </w:endnote>
  <w:endnote w:type="continuationSeparator" w:id="0">
    <w:p w:rsidR="0051064F" w:rsidRDefault="0051064F" w:rsidP="0002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4F" w:rsidRDefault="0051064F" w:rsidP="000222AA">
      <w:r>
        <w:separator/>
      </w:r>
    </w:p>
  </w:footnote>
  <w:footnote w:type="continuationSeparator" w:id="0">
    <w:p w:rsidR="0051064F" w:rsidRDefault="0051064F" w:rsidP="00022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B12"/>
    <w:rsid w:val="000222AA"/>
    <w:rsid w:val="004C6ED0"/>
    <w:rsid w:val="0051064F"/>
    <w:rsid w:val="005E3116"/>
    <w:rsid w:val="006A54C3"/>
    <w:rsid w:val="00C52206"/>
    <w:rsid w:val="00C9379D"/>
    <w:rsid w:val="00DD0530"/>
    <w:rsid w:val="00EA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222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22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22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22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2023-08-14T10:46:00Z</dcterms:created>
  <dcterms:modified xsi:type="dcterms:W3CDTF">2023-08-14T12:11:00Z</dcterms:modified>
</cp:coreProperties>
</file>